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724B1" w14:paraId="42C558C5" w14:textId="77777777" w:rsidTr="00F724B1">
        <w:tc>
          <w:tcPr>
            <w:tcW w:w="9016" w:type="dxa"/>
          </w:tcPr>
          <w:p w14:paraId="46DBCF95" w14:textId="77777777" w:rsidR="003B7734" w:rsidRPr="003B7734" w:rsidRDefault="003B7734" w:rsidP="003B7734">
            <w:pPr>
              <w:shd w:val="clear" w:color="auto" w:fill="F8F8F8"/>
              <w:spacing w:before="300" w:after="150" w:line="264" w:lineRule="atLeast"/>
              <w:outlineLvl w:val="2"/>
              <w:rPr>
                <w:rFonts w:ascii="Arial" w:hAnsi="Arial" w:cs="Arial"/>
                <w:color w:val="333333"/>
                <w:sz w:val="22"/>
                <w:szCs w:val="22"/>
              </w:rPr>
            </w:pPr>
            <w:r w:rsidRPr="003B7734">
              <w:rPr>
                <w:rFonts w:ascii="Arial" w:hAnsi="Arial" w:cs="Arial"/>
                <w:b/>
                <w:bCs/>
                <w:color w:val="333333"/>
                <w:sz w:val="22"/>
                <w:szCs w:val="22"/>
              </w:rPr>
              <w:t>Kick Bowling</w:t>
            </w:r>
          </w:p>
          <w:p w14:paraId="79B769F5" w14:textId="77777777" w:rsidR="003B7734" w:rsidRPr="003B7734" w:rsidRDefault="003B7734" w:rsidP="003B7734">
            <w:pPr>
              <w:shd w:val="clear" w:color="auto" w:fill="F8F8F8"/>
              <w:spacing w:before="240" w:after="150"/>
              <w:rPr>
                <w:rFonts w:ascii="Arial" w:hAnsi="Arial" w:cs="Arial"/>
                <w:color w:val="333333"/>
                <w:sz w:val="22"/>
                <w:szCs w:val="22"/>
              </w:rPr>
            </w:pPr>
            <w:r w:rsidRPr="003B7734">
              <w:rPr>
                <w:rFonts w:ascii="Arial" w:hAnsi="Arial" w:cs="Arial"/>
                <w:color w:val="333333"/>
                <w:sz w:val="22"/>
                <w:szCs w:val="22"/>
              </w:rPr>
              <w:t>Switch up regular bowling inside by having your kids use different sizes of balls to kick down different objects such as empty bottles or rolls of paper towels.</w:t>
            </w:r>
          </w:p>
          <w:p w14:paraId="50C8CF4B" w14:textId="7DEDA4DA" w:rsidR="00F724B1" w:rsidRPr="003B7734" w:rsidRDefault="003B7734" w:rsidP="003B7734">
            <w:pPr>
              <w:shd w:val="clear" w:color="auto" w:fill="F8F8F8"/>
              <w:spacing w:before="240" w:after="150"/>
              <w:rPr>
                <w:rFonts w:ascii="Arial" w:hAnsi="Arial" w:cs="Arial"/>
                <w:color w:val="333333"/>
                <w:sz w:val="22"/>
                <w:szCs w:val="22"/>
              </w:rPr>
            </w:pPr>
            <w:r w:rsidRPr="003B7734">
              <w:rPr>
                <w:rFonts w:ascii="Arial" w:hAnsi="Arial" w:cs="Arial"/>
                <w:b/>
                <w:bCs/>
                <w:color w:val="333333"/>
                <w:sz w:val="22"/>
                <w:szCs w:val="22"/>
              </w:rPr>
              <w:t>Skills developed:</w:t>
            </w:r>
            <w:r w:rsidRPr="003B7734">
              <w:rPr>
                <w:rFonts w:ascii="Arial" w:hAnsi="Arial" w:cs="Arial"/>
                <w:color w:val="333333"/>
                <w:sz w:val="22"/>
                <w:szCs w:val="22"/>
              </w:rPr>
              <w:t> kicking</w:t>
            </w:r>
          </w:p>
        </w:tc>
        <w:bookmarkStart w:id="0" w:name="_GoBack"/>
        <w:bookmarkEnd w:id="0"/>
      </w:tr>
      <w:tr w:rsidR="00F724B1" w14:paraId="0CC108B8" w14:textId="77777777" w:rsidTr="00F724B1">
        <w:tc>
          <w:tcPr>
            <w:tcW w:w="9016" w:type="dxa"/>
          </w:tcPr>
          <w:p w14:paraId="3B27A14F" w14:textId="77777777" w:rsidR="003B7734" w:rsidRPr="003B7734" w:rsidRDefault="003B7734" w:rsidP="003B7734">
            <w:pPr>
              <w:shd w:val="clear" w:color="auto" w:fill="F8F8F8"/>
              <w:spacing w:before="300" w:after="150" w:line="264" w:lineRule="atLeast"/>
              <w:outlineLvl w:val="2"/>
              <w:rPr>
                <w:rFonts w:ascii="Arial" w:hAnsi="Arial" w:cs="Arial"/>
                <w:color w:val="333333"/>
                <w:sz w:val="22"/>
                <w:szCs w:val="22"/>
              </w:rPr>
            </w:pPr>
            <w:r w:rsidRPr="003B7734">
              <w:rPr>
                <w:rFonts w:ascii="Arial" w:hAnsi="Arial" w:cs="Arial"/>
                <w:b/>
                <w:bCs/>
                <w:color w:val="333333"/>
                <w:sz w:val="22"/>
                <w:szCs w:val="22"/>
              </w:rPr>
              <w:t>Catch</w:t>
            </w:r>
          </w:p>
          <w:p w14:paraId="7A641A0E" w14:textId="77777777" w:rsidR="003B7734" w:rsidRPr="003B7734" w:rsidRDefault="003B7734" w:rsidP="003B7734">
            <w:pPr>
              <w:shd w:val="clear" w:color="auto" w:fill="F8F8F8"/>
              <w:spacing w:before="240" w:after="150"/>
              <w:rPr>
                <w:rFonts w:ascii="Arial" w:hAnsi="Arial" w:cs="Arial"/>
                <w:color w:val="333333"/>
                <w:sz w:val="22"/>
                <w:szCs w:val="22"/>
              </w:rPr>
            </w:pPr>
            <w:r w:rsidRPr="003B7734">
              <w:rPr>
                <w:rFonts w:ascii="Arial" w:hAnsi="Arial" w:cs="Arial"/>
                <w:color w:val="333333"/>
                <w:sz w:val="22"/>
                <w:szCs w:val="22"/>
              </w:rPr>
              <w:t>Kids learn to catch at different rates but working with them on the skill can begin with throwing them a balloon or a soft object such as a rolled up pair of socks or a light ball will be less intimidating than a heavy or small ball. Start by standing close to your child and as they master the catch, move further away.</w:t>
            </w:r>
          </w:p>
          <w:p w14:paraId="27EB6651" w14:textId="3A71598F" w:rsidR="00F724B1" w:rsidRPr="003B7734" w:rsidRDefault="003B7734" w:rsidP="003B7734">
            <w:pPr>
              <w:shd w:val="clear" w:color="auto" w:fill="F8F8F8"/>
              <w:spacing w:before="240" w:after="150"/>
              <w:rPr>
                <w:rFonts w:ascii="Arial" w:hAnsi="Arial" w:cs="Arial"/>
                <w:color w:val="333333"/>
                <w:sz w:val="22"/>
                <w:szCs w:val="22"/>
              </w:rPr>
            </w:pPr>
            <w:r w:rsidRPr="003B7734">
              <w:rPr>
                <w:rFonts w:ascii="Arial" w:hAnsi="Arial" w:cs="Arial"/>
                <w:b/>
                <w:bCs/>
                <w:color w:val="333333"/>
                <w:sz w:val="22"/>
                <w:szCs w:val="22"/>
              </w:rPr>
              <w:t>Skills developed:</w:t>
            </w:r>
            <w:r w:rsidRPr="003B7734">
              <w:rPr>
                <w:rFonts w:ascii="Arial" w:hAnsi="Arial" w:cs="Arial"/>
                <w:color w:val="333333"/>
                <w:sz w:val="22"/>
                <w:szCs w:val="22"/>
              </w:rPr>
              <w:t> catching</w:t>
            </w:r>
          </w:p>
        </w:tc>
      </w:tr>
      <w:tr w:rsidR="00F724B1" w14:paraId="751988FB" w14:textId="77777777" w:rsidTr="00F724B1">
        <w:tc>
          <w:tcPr>
            <w:tcW w:w="9016" w:type="dxa"/>
          </w:tcPr>
          <w:p w14:paraId="4D7AEB87" w14:textId="77777777" w:rsidR="003B7734" w:rsidRPr="003B7734" w:rsidRDefault="003B7734" w:rsidP="003B7734">
            <w:pPr>
              <w:shd w:val="clear" w:color="auto" w:fill="F8F8F8"/>
              <w:spacing w:before="300" w:after="150" w:line="264" w:lineRule="atLeast"/>
              <w:outlineLvl w:val="2"/>
              <w:rPr>
                <w:rFonts w:ascii="Arial" w:hAnsi="Arial" w:cs="Arial"/>
                <w:color w:val="333333"/>
                <w:sz w:val="22"/>
                <w:szCs w:val="22"/>
              </w:rPr>
            </w:pPr>
            <w:r w:rsidRPr="003B7734">
              <w:rPr>
                <w:rFonts w:ascii="Arial" w:hAnsi="Arial" w:cs="Arial"/>
                <w:b/>
                <w:bCs/>
                <w:color w:val="333333"/>
                <w:sz w:val="22"/>
                <w:szCs w:val="22"/>
              </w:rPr>
              <w:t>Obstacle Course</w:t>
            </w:r>
          </w:p>
          <w:p w14:paraId="7FAA7F44" w14:textId="77777777" w:rsidR="003B7734" w:rsidRPr="003B7734" w:rsidRDefault="003B7734" w:rsidP="003B7734">
            <w:pPr>
              <w:shd w:val="clear" w:color="auto" w:fill="F8F8F8"/>
              <w:spacing w:before="240" w:after="150"/>
              <w:rPr>
                <w:rFonts w:ascii="Arial" w:hAnsi="Arial" w:cs="Arial"/>
                <w:color w:val="333333"/>
                <w:sz w:val="22"/>
                <w:szCs w:val="22"/>
              </w:rPr>
            </w:pPr>
            <w:r w:rsidRPr="003B7734">
              <w:rPr>
                <w:rFonts w:ascii="Arial" w:hAnsi="Arial" w:cs="Arial"/>
                <w:color w:val="333333"/>
                <w:sz w:val="22"/>
                <w:szCs w:val="22"/>
              </w:rPr>
              <w:t>Indoors or out, let your imagination run wild as you set up an obstacle course for your child. Have them crawl under tables, climb over chairs, jump over ropes, hop from cone to cone, crawl through a cardboard box, jump through a line of hula hoops, throw a family of stuffed animals into a laundry basket, etc. etc.</w:t>
            </w:r>
          </w:p>
          <w:p w14:paraId="647845C5" w14:textId="264F9F8C" w:rsidR="00F724B1" w:rsidRPr="003B7734" w:rsidRDefault="003B7734" w:rsidP="003B7734">
            <w:pPr>
              <w:shd w:val="clear" w:color="auto" w:fill="F8F8F8"/>
              <w:spacing w:before="240" w:after="150"/>
              <w:rPr>
                <w:rFonts w:ascii="Arial" w:hAnsi="Arial" w:cs="Arial"/>
                <w:color w:val="333333"/>
                <w:sz w:val="22"/>
                <w:szCs w:val="22"/>
              </w:rPr>
            </w:pPr>
            <w:r w:rsidRPr="003B7734">
              <w:rPr>
                <w:rFonts w:ascii="Arial" w:hAnsi="Arial" w:cs="Arial"/>
                <w:b/>
                <w:bCs/>
                <w:color w:val="333333"/>
                <w:sz w:val="22"/>
                <w:szCs w:val="22"/>
              </w:rPr>
              <w:t>Skills developed:</w:t>
            </w:r>
            <w:r w:rsidRPr="003B7734">
              <w:rPr>
                <w:rFonts w:ascii="Arial" w:hAnsi="Arial" w:cs="Arial"/>
                <w:color w:val="333333"/>
                <w:sz w:val="22"/>
                <w:szCs w:val="22"/>
              </w:rPr>
              <w:t> agility, balance, coordination</w:t>
            </w:r>
          </w:p>
        </w:tc>
      </w:tr>
      <w:tr w:rsidR="00F724B1" w14:paraId="3E9A42D1" w14:textId="77777777" w:rsidTr="00F724B1">
        <w:tc>
          <w:tcPr>
            <w:tcW w:w="9016" w:type="dxa"/>
          </w:tcPr>
          <w:p w14:paraId="23CEB64E" w14:textId="77777777" w:rsidR="003B7734" w:rsidRPr="003B7734" w:rsidRDefault="003B7734" w:rsidP="003B7734">
            <w:pPr>
              <w:shd w:val="clear" w:color="auto" w:fill="F8F8F8"/>
              <w:spacing w:before="300" w:after="150" w:line="264" w:lineRule="atLeast"/>
              <w:outlineLvl w:val="2"/>
              <w:rPr>
                <w:rFonts w:ascii="Arial" w:hAnsi="Arial" w:cs="Arial"/>
                <w:color w:val="333333"/>
                <w:sz w:val="22"/>
                <w:szCs w:val="22"/>
              </w:rPr>
            </w:pPr>
            <w:r w:rsidRPr="003B7734">
              <w:rPr>
                <w:rFonts w:ascii="Arial" w:hAnsi="Arial" w:cs="Arial"/>
                <w:b/>
                <w:bCs/>
                <w:color w:val="333333"/>
                <w:sz w:val="22"/>
                <w:szCs w:val="22"/>
              </w:rPr>
              <w:t>Bean Bag Balance</w:t>
            </w:r>
          </w:p>
          <w:p w14:paraId="4C34A3AE" w14:textId="77777777" w:rsidR="003B7734" w:rsidRPr="003B7734" w:rsidRDefault="003B7734" w:rsidP="003B7734">
            <w:pPr>
              <w:shd w:val="clear" w:color="auto" w:fill="F8F8F8"/>
              <w:spacing w:before="240" w:after="150"/>
              <w:rPr>
                <w:rFonts w:ascii="Arial" w:hAnsi="Arial" w:cs="Arial"/>
                <w:color w:val="333333"/>
                <w:sz w:val="22"/>
                <w:szCs w:val="22"/>
              </w:rPr>
            </w:pPr>
            <w:r w:rsidRPr="003B7734">
              <w:rPr>
                <w:rFonts w:ascii="Arial" w:hAnsi="Arial" w:cs="Arial"/>
                <w:color w:val="333333"/>
                <w:sz w:val="22"/>
                <w:szCs w:val="22"/>
              </w:rPr>
              <w:t xml:space="preserve">Have your child balance a bean bag or something in the house that is safe to balance on their head and walk from one point to another without dropping it. As they master the walk, move the points further apart or make the course a bit more challenging by adding zig zags or circles, or objects around which they </w:t>
            </w:r>
            <w:proofErr w:type="gramStart"/>
            <w:r w:rsidRPr="003B7734">
              <w:rPr>
                <w:rFonts w:ascii="Arial" w:hAnsi="Arial" w:cs="Arial"/>
                <w:color w:val="333333"/>
                <w:sz w:val="22"/>
                <w:szCs w:val="22"/>
              </w:rPr>
              <w:t>have to</w:t>
            </w:r>
            <w:proofErr w:type="gramEnd"/>
            <w:r w:rsidRPr="003B7734">
              <w:rPr>
                <w:rFonts w:ascii="Arial" w:hAnsi="Arial" w:cs="Arial"/>
                <w:color w:val="333333"/>
                <w:sz w:val="22"/>
                <w:szCs w:val="22"/>
              </w:rPr>
              <w:t xml:space="preserve"> </w:t>
            </w:r>
            <w:proofErr w:type="spellStart"/>
            <w:r w:rsidRPr="003B7734">
              <w:rPr>
                <w:rFonts w:ascii="Arial" w:hAnsi="Arial" w:cs="Arial"/>
                <w:color w:val="333333"/>
                <w:sz w:val="22"/>
                <w:szCs w:val="22"/>
              </w:rPr>
              <w:t>maneuver</w:t>
            </w:r>
            <w:proofErr w:type="spellEnd"/>
            <w:r w:rsidRPr="003B7734">
              <w:rPr>
                <w:rFonts w:ascii="Arial" w:hAnsi="Arial" w:cs="Arial"/>
                <w:color w:val="333333"/>
                <w:sz w:val="22"/>
                <w:szCs w:val="22"/>
              </w:rPr>
              <w:t>.</w:t>
            </w:r>
          </w:p>
          <w:p w14:paraId="6FA8ED08" w14:textId="2A0150AC" w:rsidR="00F724B1" w:rsidRPr="003B7734" w:rsidRDefault="003B7734" w:rsidP="003B7734">
            <w:pPr>
              <w:shd w:val="clear" w:color="auto" w:fill="F8F8F8"/>
              <w:spacing w:before="240" w:after="150"/>
              <w:rPr>
                <w:rFonts w:ascii="Arial" w:hAnsi="Arial" w:cs="Arial"/>
                <w:color w:val="333333"/>
                <w:sz w:val="22"/>
                <w:szCs w:val="22"/>
              </w:rPr>
            </w:pPr>
            <w:r w:rsidRPr="003B7734">
              <w:rPr>
                <w:rFonts w:ascii="Arial" w:hAnsi="Arial" w:cs="Arial"/>
                <w:b/>
                <w:bCs/>
                <w:color w:val="333333"/>
                <w:sz w:val="22"/>
                <w:szCs w:val="22"/>
              </w:rPr>
              <w:t>Skills developed:</w:t>
            </w:r>
            <w:r w:rsidRPr="003B7734">
              <w:rPr>
                <w:rFonts w:ascii="Arial" w:hAnsi="Arial" w:cs="Arial"/>
                <w:color w:val="333333"/>
                <w:sz w:val="22"/>
                <w:szCs w:val="22"/>
              </w:rPr>
              <w:t> balancing</w:t>
            </w:r>
          </w:p>
        </w:tc>
      </w:tr>
    </w:tbl>
    <w:p w14:paraId="0520CC09" w14:textId="77777777" w:rsidR="00E90413" w:rsidRPr="0033080A" w:rsidRDefault="00E90413" w:rsidP="0033080A">
      <w:pPr>
        <w:spacing w:before="100" w:beforeAutospacing="1" w:after="100" w:afterAutospacing="1"/>
        <w:rPr>
          <w:rFonts w:ascii="Calibri" w:eastAsia="Calibri" w:hAnsi="Calibri" w:cs="Calibri"/>
          <w:noProof/>
          <w:sz w:val="20"/>
          <w:szCs w:val="20"/>
        </w:rPr>
      </w:pPr>
      <w:r w:rsidRPr="00CF3C81">
        <w:rPr>
          <w:rFonts w:asciiTheme="minorHAnsi" w:hAnsiTheme="minorHAnsi" w:cstheme="minorHAnsi"/>
          <w:bCs/>
          <w:noProof/>
          <w:lang w:val="en-US" w:eastAsia="en-US"/>
        </w:rPr>
        <w:drawing>
          <wp:anchor distT="0" distB="0" distL="114300" distR="114300" simplePos="0" relativeHeight="251659264" behindDoc="0" locked="0" layoutInCell="1" allowOverlap="1" wp14:anchorId="7AB2DFDC" wp14:editId="1E504DE3">
            <wp:simplePos x="0" y="0"/>
            <wp:positionH relativeFrom="page">
              <wp:align>left</wp:align>
            </wp:positionH>
            <wp:positionV relativeFrom="page">
              <wp:align>top</wp:align>
            </wp:positionV>
            <wp:extent cx="7808595" cy="2714625"/>
            <wp:effectExtent l="0" t="0" r="1905" b="9525"/>
            <wp:wrapSquare wrapText="bothSides"/>
            <wp:docPr id="3" name="Picture 3" descr="https://s3.amazonaws.com/uploads.hipchat.com/130268/944548/YmNuYrufu9vrxRb/dcss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amazonaws.com/uploads.hipchat.com/130268/944548/YmNuYrufu9vrxRb/dcssp-header.jpg"/>
                    <pic:cNvPicPr>
                      <a:picLocks noChangeAspect="1" noChangeArrowheads="1"/>
                    </pic:cNvPicPr>
                  </pic:nvPicPr>
                  <pic:blipFill>
                    <a:blip r:embed="rId7" r:link="rId8" cstate="print">
                      <a:clrChange>
                        <a:clrFrom>
                          <a:srgbClr val="E2E1F1"/>
                        </a:clrFrom>
                        <a:clrTo>
                          <a:srgbClr val="E2E1F1">
                            <a:alpha val="0"/>
                          </a:srgbClr>
                        </a:clrTo>
                      </a:clrChange>
                      <a:extLst>
                        <a:ext uri="{28A0092B-C50C-407E-A947-70E740481C1C}">
                          <a14:useLocalDpi xmlns:a14="http://schemas.microsoft.com/office/drawing/2010/main" val="0"/>
                        </a:ext>
                      </a:extLst>
                    </a:blip>
                    <a:srcRect/>
                    <a:stretch>
                      <a:fillRect/>
                    </a:stretch>
                  </pic:blipFill>
                  <pic:spPr bwMode="auto">
                    <a:xfrm>
                      <a:off x="0" y="0"/>
                      <a:ext cx="7808595" cy="271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90413" w:rsidRPr="003308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70D5" w14:textId="77777777" w:rsidR="00A82D2E" w:rsidRDefault="00A82D2E" w:rsidP="00126DB2">
      <w:r>
        <w:separator/>
      </w:r>
    </w:p>
  </w:endnote>
  <w:endnote w:type="continuationSeparator" w:id="0">
    <w:p w14:paraId="1DF1197A" w14:textId="77777777" w:rsidR="00A82D2E" w:rsidRDefault="00A82D2E" w:rsidP="0012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A675" w14:textId="082E0569" w:rsidR="00126DB2" w:rsidRPr="00126DB2" w:rsidRDefault="003B7734" w:rsidP="00126DB2">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sz w:val="32"/>
        <w:szCs w:val="32"/>
      </w:rPr>
    </w:pPr>
    <w:hyperlink r:id="rId1" w:history="1">
      <w:r w:rsidR="00126DB2" w:rsidRPr="00126DB2">
        <w:rPr>
          <w:rStyle w:val="Hyperlink"/>
          <w:rFonts w:ascii="Calibri" w:hAnsi="Calibri" w:cs="Calibri"/>
          <w:sz w:val="32"/>
          <w:szCs w:val="32"/>
        </w:rPr>
        <w:t>www.durhamcls-ssp.co.uk/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5DD4" w14:textId="77777777" w:rsidR="00A82D2E" w:rsidRDefault="00A82D2E" w:rsidP="00126DB2">
      <w:r>
        <w:separator/>
      </w:r>
    </w:p>
  </w:footnote>
  <w:footnote w:type="continuationSeparator" w:id="0">
    <w:p w14:paraId="11E2C19E" w14:textId="77777777" w:rsidR="00A82D2E" w:rsidRDefault="00A82D2E" w:rsidP="0012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92DC9"/>
    <w:multiLevelType w:val="hybridMultilevel"/>
    <w:tmpl w:val="5E9ACB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4763059"/>
    <w:multiLevelType w:val="multilevel"/>
    <w:tmpl w:val="1512B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EB554F"/>
    <w:multiLevelType w:val="multilevel"/>
    <w:tmpl w:val="12DE4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3D58E2"/>
    <w:multiLevelType w:val="multilevel"/>
    <w:tmpl w:val="2AE27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842F2F"/>
    <w:multiLevelType w:val="hybridMultilevel"/>
    <w:tmpl w:val="AC3C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13"/>
    <w:rsid w:val="000409F5"/>
    <w:rsid w:val="00056FFA"/>
    <w:rsid w:val="00080984"/>
    <w:rsid w:val="00082B8B"/>
    <w:rsid w:val="000B7537"/>
    <w:rsid w:val="000F0E1F"/>
    <w:rsid w:val="00126DB2"/>
    <w:rsid w:val="001500F6"/>
    <w:rsid w:val="00177D7A"/>
    <w:rsid w:val="001D5A88"/>
    <w:rsid w:val="001F382D"/>
    <w:rsid w:val="002453EE"/>
    <w:rsid w:val="002743AB"/>
    <w:rsid w:val="002A24F8"/>
    <w:rsid w:val="0033080A"/>
    <w:rsid w:val="003777D4"/>
    <w:rsid w:val="003B5594"/>
    <w:rsid w:val="003B7734"/>
    <w:rsid w:val="0046156D"/>
    <w:rsid w:val="004929AB"/>
    <w:rsid w:val="00492D96"/>
    <w:rsid w:val="0049433D"/>
    <w:rsid w:val="004A0181"/>
    <w:rsid w:val="00514ABB"/>
    <w:rsid w:val="005308FE"/>
    <w:rsid w:val="00572AC8"/>
    <w:rsid w:val="005B5D60"/>
    <w:rsid w:val="005B7C4E"/>
    <w:rsid w:val="005D2188"/>
    <w:rsid w:val="005F5AD0"/>
    <w:rsid w:val="00622400"/>
    <w:rsid w:val="00651E1C"/>
    <w:rsid w:val="006978AE"/>
    <w:rsid w:val="006F3A55"/>
    <w:rsid w:val="006F7770"/>
    <w:rsid w:val="00715A5F"/>
    <w:rsid w:val="007458F6"/>
    <w:rsid w:val="007A481A"/>
    <w:rsid w:val="007B2CFE"/>
    <w:rsid w:val="007C27F7"/>
    <w:rsid w:val="007E33E6"/>
    <w:rsid w:val="00812DAC"/>
    <w:rsid w:val="0082624F"/>
    <w:rsid w:val="00830C06"/>
    <w:rsid w:val="00842257"/>
    <w:rsid w:val="00857803"/>
    <w:rsid w:val="00892168"/>
    <w:rsid w:val="00963FFB"/>
    <w:rsid w:val="00993FE2"/>
    <w:rsid w:val="009945A9"/>
    <w:rsid w:val="009B5E3C"/>
    <w:rsid w:val="009C2588"/>
    <w:rsid w:val="00A56048"/>
    <w:rsid w:val="00A82D2E"/>
    <w:rsid w:val="00A82F1E"/>
    <w:rsid w:val="00AA5214"/>
    <w:rsid w:val="00AB450F"/>
    <w:rsid w:val="00B63319"/>
    <w:rsid w:val="00B85B0B"/>
    <w:rsid w:val="00BA2E56"/>
    <w:rsid w:val="00BD1114"/>
    <w:rsid w:val="00BE0016"/>
    <w:rsid w:val="00BF2786"/>
    <w:rsid w:val="00C02623"/>
    <w:rsid w:val="00C2292C"/>
    <w:rsid w:val="00CF3C81"/>
    <w:rsid w:val="00D010E3"/>
    <w:rsid w:val="00D07FC4"/>
    <w:rsid w:val="00D1293D"/>
    <w:rsid w:val="00D167F9"/>
    <w:rsid w:val="00D902E9"/>
    <w:rsid w:val="00DB2837"/>
    <w:rsid w:val="00DC4227"/>
    <w:rsid w:val="00DC7331"/>
    <w:rsid w:val="00DF0E68"/>
    <w:rsid w:val="00DF3E27"/>
    <w:rsid w:val="00E51F30"/>
    <w:rsid w:val="00E5391D"/>
    <w:rsid w:val="00E90413"/>
    <w:rsid w:val="00EB73C0"/>
    <w:rsid w:val="00F27C36"/>
    <w:rsid w:val="00F724B1"/>
    <w:rsid w:val="00FE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5E17"/>
  <w15:chartTrackingRefBased/>
  <w15:docId w15:val="{5382574A-2BDE-4149-925E-D5CE870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413"/>
    <w:rPr>
      <w:color w:val="0563C1" w:themeColor="hyperlink"/>
      <w:u w:val="single"/>
    </w:rPr>
  </w:style>
  <w:style w:type="table" w:styleId="TableGrid">
    <w:name w:val="Table Grid"/>
    <w:basedOn w:val="TableNormal"/>
    <w:uiPriority w:val="39"/>
    <w:rsid w:val="00E9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DB2"/>
    <w:pPr>
      <w:tabs>
        <w:tab w:val="center" w:pos="4513"/>
        <w:tab w:val="right" w:pos="9026"/>
      </w:tabs>
    </w:pPr>
  </w:style>
  <w:style w:type="character" w:customStyle="1" w:styleId="HeaderChar">
    <w:name w:val="Header Char"/>
    <w:basedOn w:val="DefaultParagraphFont"/>
    <w:link w:val="Header"/>
    <w:uiPriority w:val="99"/>
    <w:rsid w:val="00126D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6DB2"/>
    <w:pPr>
      <w:tabs>
        <w:tab w:val="center" w:pos="4513"/>
        <w:tab w:val="right" w:pos="9026"/>
      </w:tabs>
    </w:pPr>
  </w:style>
  <w:style w:type="character" w:customStyle="1" w:styleId="FooterChar">
    <w:name w:val="Footer Char"/>
    <w:basedOn w:val="DefaultParagraphFont"/>
    <w:link w:val="Footer"/>
    <w:uiPriority w:val="99"/>
    <w:rsid w:val="00126DB2"/>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2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9361">
      <w:bodyDiv w:val="1"/>
      <w:marLeft w:val="0"/>
      <w:marRight w:val="0"/>
      <w:marTop w:val="0"/>
      <w:marBottom w:val="0"/>
      <w:divBdr>
        <w:top w:val="none" w:sz="0" w:space="0" w:color="auto"/>
        <w:left w:val="none" w:sz="0" w:space="0" w:color="auto"/>
        <w:bottom w:val="none" w:sz="0" w:space="0" w:color="auto"/>
        <w:right w:val="none" w:sz="0" w:space="0" w:color="auto"/>
      </w:divBdr>
    </w:div>
    <w:div w:id="444422880">
      <w:bodyDiv w:val="1"/>
      <w:marLeft w:val="0"/>
      <w:marRight w:val="0"/>
      <w:marTop w:val="0"/>
      <w:marBottom w:val="0"/>
      <w:divBdr>
        <w:top w:val="none" w:sz="0" w:space="0" w:color="auto"/>
        <w:left w:val="none" w:sz="0" w:space="0" w:color="auto"/>
        <w:bottom w:val="none" w:sz="0" w:space="0" w:color="auto"/>
        <w:right w:val="none" w:sz="0" w:space="0" w:color="auto"/>
      </w:divBdr>
    </w:div>
    <w:div w:id="899560945">
      <w:bodyDiv w:val="1"/>
      <w:marLeft w:val="0"/>
      <w:marRight w:val="0"/>
      <w:marTop w:val="0"/>
      <w:marBottom w:val="0"/>
      <w:divBdr>
        <w:top w:val="none" w:sz="0" w:space="0" w:color="auto"/>
        <w:left w:val="none" w:sz="0" w:space="0" w:color="auto"/>
        <w:bottom w:val="none" w:sz="0" w:space="0" w:color="auto"/>
        <w:right w:val="none" w:sz="0" w:space="0" w:color="auto"/>
      </w:divBdr>
    </w:div>
    <w:div w:id="918250178">
      <w:bodyDiv w:val="1"/>
      <w:marLeft w:val="0"/>
      <w:marRight w:val="0"/>
      <w:marTop w:val="0"/>
      <w:marBottom w:val="0"/>
      <w:divBdr>
        <w:top w:val="none" w:sz="0" w:space="0" w:color="auto"/>
        <w:left w:val="none" w:sz="0" w:space="0" w:color="auto"/>
        <w:bottom w:val="none" w:sz="0" w:space="0" w:color="auto"/>
        <w:right w:val="none" w:sz="0" w:space="0" w:color="auto"/>
      </w:divBdr>
    </w:div>
    <w:div w:id="1081485270">
      <w:bodyDiv w:val="1"/>
      <w:marLeft w:val="0"/>
      <w:marRight w:val="0"/>
      <w:marTop w:val="0"/>
      <w:marBottom w:val="0"/>
      <w:divBdr>
        <w:top w:val="none" w:sz="0" w:space="0" w:color="auto"/>
        <w:left w:val="none" w:sz="0" w:space="0" w:color="auto"/>
        <w:bottom w:val="none" w:sz="0" w:space="0" w:color="auto"/>
        <w:right w:val="none" w:sz="0" w:space="0" w:color="auto"/>
      </w:divBdr>
    </w:div>
    <w:div w:id="1154300644">
      <w:bodyDiv w:val="1"/>
      <w:marLeft w:val="0"/>
      <w:marRight w:val="0"/>
      <w:marTop w:val="0"/>
      <w:marBottom w:val="0"/>
      <w:divBdr>
        <w:top w:val="none" w:sz="0" w:space="0" w:color="auto"/>
        <w:left w:val="none" w:sz="0" w:space="0" w:color="auto"/>
        <w:bottom w:val="none" w:sz="0" w:space="0" w:color="auto"/>
        <w:right w:val="none" w:sz="0" w:space="0" w:color="auto"/>
      </w:divBdr>
    </w:div>
    <w:div w:id="1181430806">
      <w:bodyDiv w:val="1"/>
      <w:marLeft w:val="0"/>
      <w:marRight w:val="0"/>
      <w:marTop w:val="0"/>
      <w:marBottom w:val="0"/>
      <w:divBdr>
        <w:top w:val="none" w:sz="0" w:space="0" w:color="auto"/>
        <w:left w:val="none" w:sz="0" w:space="0" w:color="auto"/>
        <w:bottom w:val="none" w:sz="0" w:space="0" w:color="auto"/>
        <w:right w:val="none" w:sz="0" w:space="0" w:color="auto"/>
      </w:divBdr>
    </w:div>
    <w:div w:id="1703046001">
      <w:bodyDiv w:val="1"/>
      <w:marLeft w:val="0"/>
      <w:marRight w:val="0"/>
      <w:marTop w:val="0"/>
      <w:marBottom w:val="0"/>
      <w:divBdr>
        <w:top w:val="none" w:sz="0" w:space="0" w:color="auto"/>
        <w:left w:val="none" w:sz="0" w:space="0" w:color="auto"/>
        <w:bottom w:val="none" w:sz="0" w:space="0" w:color="auto"/>
        <w:right w:val="none" w:sz="0" w:space="0" w:color="auto"/>
      </w:divBdr>
    </w:div>
    <w:div w:id="21160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3.amazonaws.com/uploads.hipchat.com/130268/944548/YmNuYrufu9vrxRb/dcssp-header.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rhamcls-s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Emma Nichol</cp:lastModifiedBy>
  <cp:revision>3</cp:revision>
  <dcterms:created xsi:type="dcterms:W3CDTF">2020-03-27T08:43:00Z</dcterms:created>
  <dcterms:modified xsi:type="dcterms:W3CDTF">2020-03-27T08:45:00Z</dcterms:modified>
</cp:coreProperties>
</file>